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3AF" w:rsidRPr="00195A8D" w:rsidRDefault="00195A8D" w:rsidP="004163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       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Latn-RS"/>
        </w:rPr>
        <w:t>SPECIFIKACIJA SA STRUKTUROM CENE</w:t>
      </w:r>
    </w:p>
    <w:p w:rsidR="004163AF" w:rsidRPr="004163AF" w:rsidRDefault="004163AF" w:rsidP="004163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163AF" w:rsidRPr="004163AF" w:rsidRDefault="004163AF" w:rsidP="004163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W w:w="9638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80"/>
        <w:gridCol w:w="2775"/>
        <w:gridCol w:w="1927"/>
        <w:gridCol w:w="1928"/>
        <w:gridCol w:w="1928"/>
      </w:tblGrid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Redni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Jedinica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mere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Cena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sa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pdv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-om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Cena bez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pdv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Sok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gazirani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Koka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-kola)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1.5l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Sok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gazirani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(Fanta)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1.5l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Kisela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voda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Minakva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2l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Sok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gazirani,manji</w:t>
            </w:r>
            <w:proofErr w:type="spellEnd"/>
          </w:p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Koka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kola)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1l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Kisela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voda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manja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Knjaz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Miloš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1,75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Negazirana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voda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(Rosa)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1.5l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Negazirana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voda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balon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(Rosa)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6l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Negazirani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sok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(Joy multivitamin)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1.5l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Sok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gazirani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Schweps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1,5l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Kafa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domaća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(Bonito)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200gr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Dolče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gusto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kapućino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kapsule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Dolče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gusto macchiato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kapsule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Dolče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gusto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intenso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kapsule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Šećer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kristal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kocke</w:t>
            </w:r>
            <w:proofErr w:type="spellEnd"/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1kg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Nescaffe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3u1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Nescaffe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2u1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Čaj nana fructus, welton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kutija</w:t>
            </w:r>
            <w:proofErr w:type="spellEnd"/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Čaj kamilica, fructus, welton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kutija</w:t>
            </w:r>
            <w:proofErr w:type="spellEnd"/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Čaj voćni, fructus, welton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kutija</w:t>
            </w:r>
            <w:proofErr w:type="spellEnd"/>
          </w:p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Coffeeta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creamer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mleko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za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kafu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200gr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4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:rsidTr="004163AF">
        <w:trPr>
          <w:trHeight w:val="1"/>
        </w:trPr>
        <w:tc>
          <w:tcPr>
            <w:tcW w:w="10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7D3B57" w:rsidP="00100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4163AF" w:rsidRPr="004163A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100F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Dol</w:t>
            </w:r>
            <w:r>
              <w:rPr>
                <w:rFonts w:ascii="Arial" w:hAnsi="Arial" w:cs="Arial"/>
                <w:sz w:val="24"/>
                <w:szCs w:val="24"/>
              </w:rPr>
              <w:t>če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gusto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lungo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63A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kapsule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100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163AF" w:rsidRPr="004163AF" w:rsidRDefault="004163AF" w:rsidP="00100F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63AF" w:rsidRPr="004163AF" w:rsidRDefault="004163AF" w:rsidP="00100F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4163AF" w:rsidRPr="004163AF" w:rsidRDefault="004163AF" w:rsidP="004163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163AF" w:rsidRPr="004163AF" w:rsidRDefault="004163AF" w:rsidP="004163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163AF" w:rsidRPr="004163AF" w:rsidRDefault="004163AF" w:rsidP="004163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163AF" w:rsidRPr="004163AF" w:rsidRDefault="004163AF" w:rsidP="004163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3546B3" w:rsidRPr="004163AF" w:rsidRDefault="003546B3">
      <w:pPr>
        <w:rPr>
          <w:sz w:val="24"/>
          <w:szCs w:val="24"/>
        </w:rPr>
      </w:pPr>
    </w:p>
    <w:sectPr w:rsidR="003546B3" w:rsidRPr="004163AF" w:rsidSect="00100FEA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3AF"/>
    <w:rsid w:val="00195A8D"/>
    <w:rsid w:val="00216970"/>
    <w:rsid w:val="003546B3"/>
    <w:rsid w:val="004163AF"/>
    <w:rsid w:val="007D3B57"/>
    <w:rsid w:val="00A364EC"/>
    <w:rsid w:val="00B4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E111F"/>
  <w15:docId w15:val="{C568759A-8F43-401F-A0C2-8B5B7EBA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6B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2A02-153E-46B1-96CB-CAB725CC9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</dc:creator>
  <cp:lastModifiedBy>неса</cp:lastModifiedBy>
  <cp:revision>3</cp:revision>
  <cp:lastPrinted>2024-03-13T06:41:00Z</cp:lastPrinted>
  <dcterms:created xsi:type="dcterms:W3CDTF">2024-03-15T08:44:00Z</dcterms:created>
  <dcterms:modified xsi:type="dcterms:W3CDTF">2024-03-15T08:44:00Z</dcterms:modified>
</cp:coreProperties>
</file>